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CE17" w14:textId="77777777" w:rsidR="008F3F3B" w:rsidRPr="008F3F3B" w:rsidRDefault="008F3F3B" w:rsidP="008F3F3B">
      <w:r w:rsidRPr="008F3F3B">
        <w:rPr>
          <w:b/>
          <w:bCs/>
        </w:rPr>
        <w:t>Sunday, June 1st - Informational Meetings</w:t>
      </w:r>
    </w:p>
    <w:p w14:paraId="2A6F1ADA" w14:textId="77777777" w:rsidR="008F3F3B" w:rsidRPr="008F3F3B" w:rsidRDefault="008F3F3B" w:rsidP="008F3F3B">
      <w:r w:rsidRPr="008F3F3B">
        <w:rPr>
          <w:b/>
          <w:bCs/>
        </w:rPr>
        <w:t> </w:t>
      </w:r>
    </w:p>
    <w:p w14:paraId="0365F684" w14:textId="058A956A" w:rsidR="008F3F3B" w:rsidRPr="008F3F3B" w:rsidRDefault="008F3F3B" w:rsidP="008F3F3B">
      <w:r w:rsidRPr="008F3F3B">
        <w:t>The vestry will hold informational sessions after each of the three services (8:00, 9:15 Family Formation, and</w:t>
      </w:r>
      <w:r>
        <w:t xml:space="preserve"> </w:t>
      </w:r>
      <w:r w:rsidRPr="008F3F3B">
        <w:t xml:space="preserve">10:30) </w:t>
      </w:r>
      <w:r>
        <w:t>on June 1</w:t>
      </w:r>
      <w:r w:rsidRPr="008F3F3B">
        <w:rPr>
          <w:vertAlign w:val="superscript"/>
        </w:rPr>
        <w:t>st</w:t>
      </w:r>
      <w:r>
        <w:t xml:space="preserve"> </w:t>
      </w:r>
      <w:r w:rsidRPr="008F3F3B">
        <w:t>to provide parishioners with a detailed overview of the search process and to answer any and all of your</w:t>
      </w:r>
      <w:r>
        <w:t xml:space="preserve"> </w:t>
      </w:r>
      <w:r w:rsidRPr="008F3F3B">
        <w:t>questions about where we are in the process and what comes next.  Topics will include where we are in terms of</w:t>
      </w:r>
      <w:r>
        <w:t xml:space="preserve"> </w:t>
      </w:r>
      <w:r w:rsidRPr="008F3F3B">
        <w:t>calling an interim priest, the formation of required search committees and the ideal timeline for completing the</w:t>
      </w:r>
      <w:r>
        <w:t xml:space="preserve"> </w:t>
      </w:r>
      <w:r w:rsidRPr="008F3F3B">
        <w:t>search process.</w:t>
      </w:r>
    </w:p>
    <w:p w14:paraId="7EF5B766" w14:textId="77777777" w:rsidR="000501F0" w:rsidRDefault="000501F0"/>
    <w:sectPr w:rsidR="00050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3B"/>
    <w:rsid w:val="000501F0"/>
    <w:rsid w:val="00052F26"/>
    <w:rsid w:val="000611C8"/>
    <w:rsid w:val="002A0D6A"/>
    <w:rsid w:val="002D09D0"/>
    <w:rsid w:val="006B5074"/>
    <w:rsid w:val="008F3F3B"/>
    <w:rsid w:val="00936A59"/>
    <w:rsid w:val="0094193D"/>
    <w:rsid w:val="00A015D9"/>
    <w:rsid w:val="00A72543"/>
    <w:rsid w:val="00A96703"/>
    <w:rsid w:val="00B636B9"/>
    <w:rsid w:val="00D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CC88"/>
  <w15:chartTrackingRefBased/>
  <w15:docId w15:val="{49135901-AA0D-4E01-AAF6-C1D6B1B7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F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F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F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F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F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F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F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Forbes</dc:creator>
  <cp:keywords/>
  <dc:description/>
  <cp:lastModifiedBy>Mary Forbes</cp:lastModifiedBy>
  <cp:revision>1</cp:revision>
  <dcterms:created xsi:type="dcterms:W3CDTF">2025-05-24T15:08:00Z</dcterms:created>
  <dcterms:modified xsi:type="dcterms:W3CDTF">2025-05-24T15:09:00Z</dcterms:modified>
</cp:coreProperties>
</file>